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79" w:rsidRDefault="003D2279" w:rsidP="003D2279">
      <w:pPr>
        <w:pStyle w:val="aa"/>
        <w:tabs>
          <w:tab w:val="left" w:pos="4678"/>
        </w:tabs>
        <w:rPr>
          <w:b w:val="0"/>
          <w:sz w:val="26"/>
        </w:rPr>
      </w:pPr>
      <w:r>
        <w:rPr>
          <w:noProof/>
          <w:sz w:val="26"/>
        </w:rPr>
        <w:drawing>
          <wp:inline distT="0" distB="0" distL="0" distR="0">
            <wp:extent cx="5238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279" w:rsidRDefault="003D2279" w:rsidP="003D2279">
      <w:pPr>
        <w:pStyle w:val="aa"/>
        <w:rPr>
          <w:b w:val="0"/>
          <w:sz w:val="40"/>
        </w:rPr>
      </w:pPr>
      <w:r>
        <w:rPr>
          <w:b w:val="0"/>
          <w:sz w:val="32"/>
        </w:rPr>
        <w:t>Администрация Ковернинского муниципального района</w:t>
      </w:r>
    </w:p>
    <w:p w:rsidR="003D2279" w:rsidRDefault="003D2279" w:rsidP="003D2279">
      <w:pPr>
        <w:pStyle w:val="aa"/>
        <w:rPr>
          <w:b w:val="0"/>
          <w:sz w:val="32"/>
        </w:rPr>
      </w:pPr>
      <w:r>
        <w:rPr>
          <w:b w:val="0"/>
          <w:sz w:val="32"/>
        </w:rPr>
        <w:t>Нижегородской области</w:t>
      </w:r>
    </w:p>
    <w:p w:rsidR="003D2279" w:rsidRDefault="003D2279" w:rsidP="003D2279">
      <w:pPr>
        <w:pStyle w:val="aa"/>
        <w:rPr>
          <w:b w:val="0"/>
          <w:sz w:val="40"/>
        </w:rPr>
      </w:pPr>
    </w:p>
    <w:p w:rsidR="003D2279" w:rsidRDefault="003D2279" w:rsidP="003D2279">
      <w:pPr>
        <w:pStyle w:val="ab"/>
        <w:rPr>
          <w:rFonts w:ascii="Times New Roman" w:hAnsi="Times New Roman"/>
          <w:i w:val="0"/>
        </w:rPr>
      </w:pPr>
      <w:proofErr w:type="gramStart"/>
      <w:r>
        <w:rPr>
          <w:rFonts w:ascii="Times New Roman" w:hAnsi="Times New Roman"/>
          <w:b/>
          <w:i w:val="0"/>
          <w:sz w:val="36"/>
        </w:rPr>
        <w:t>П</w:t>
      </w:r>
      <w:proofErr w:type="gramEnd"/>
      <w:r>
        <w:rPr>
          <w:rFonts w:ascii="Times New Roman" w:hAnsi="Times New Roman"/>
          <w:b/>
          <w:i w:val="0"/>
          <w:sz w:val="36"/>
        </w:rPr>
        <w:t xml:space="preserve"> О С Т А Н О В Л Е Н И Е</w:t>
      </w:r>
    </w:p>
    <w:p w:rsidR="003D2279" w:rsidRDefault="003D2279" w:rsidP="003D2279"/>
    <w:p w:rsidR="003D2279" w:rsidRPr="004041D4" w:rsidRDefault="003D2279" w:rsidP="003D2279">
      <w:pPr>
        <w:tabs>
          <w:tab w:val="left" w:pos="3780"/>
          <w:tab w:val="left" w:pos="3960"/>
        </w:tabs>
        <w:rPr>
          <w:sz w:val="26"/>
          <w:u w:val="single"/>
        </w:rPr>
      </w:pPr>
      <w:r w:rsidRPr="009B5ACE">
        <w:rPr>
          <w:iCs/>
          <w:sz w:val="26"/>
          <w:u w:val="single"/>
        </w:rPr>
        <w:t xml:space="preserve">       </w:t>
      </w:r>
      <w:r>
        <w:rPr>
          <w:iCs/>
          <w:sz w:val="26"/>
          <w:u w:val="single"/>
        </w:rPr>
        <w:t xml:space="preserve"> </w:t>
      </w:r>
      <w:r w:rsidR="00300984">
        <w:rPr>
          <w:iCs/>
          <w:sz w:val="26"/>
          <w:u w:val="single"/>
        </w:rPr>
        <w:t xml:space="preserve">         </w:t>
      </w:r>
      <w:r w:rsidRPr="009B5ACE">
        <w:rPr>
          <w:iCs/>
          <w:sz w:val="26"/>
          <w:u w:val="single"/>
        </w:rPr>
        <w:t xml:space="preserve">  </w:t>
      </w:r>
      <w:r w:rsidR="00300984" w:rsidRPr="00300984">
        <w:rPr>
          <w:i/>
          <w:iCs/>
          <w:sz w:val="26"/>
          <w:u w:val="single"/>
        </w:rPr>
        <w:t>07.02.2018</w:t>
      </w:r>
      <w:r w:rsidRPr="009B5ACE">
        <w:rPr>
          <w:iCs/>
          <w:sz w:val="26"/>
          <w:u w:val="single"/>
        </w:rPr>
        <w:t xml:space="preserve">    </w:t>
      </w:r>
      <w:r>
        <w:rPr>
          <w:iCs/>
          <w:sz w:val="26"/>
          <w:u w:val="single"/>
        </w:rPr>
        <w:t xml:space="preserve"> </w:t>
      </w:r>
      <w:r w:rsidRPr="009B5ACE">
        <w:rPr>
          <w:iCs/>
          <w:sz w:val="26"/>
          <w:u w:val="single"/>
        </w:rPr>
        <w:t xml:space="preserve">   </w:t>
      </w:r>
      <w:r w:rsidRPr="009B5ACE">
        <w:rPr>
          <w:iCs/>
          <w:sz w:val="26"/>
          <w:u w:val="single"/>
        </w:rPr>
        <w:tab/>
      </w:r>
      <w:r w:rsidRPr="009B5ACE">
        <w:rPr>
          <w:sz w:val="26"/>
        </w:rPr>
        <w:tab/>
      </w:r>
      <w:r w:rsidRPr="009B5ACE">
        <w:rPr>
          <w:sz w:val="26"/>
        </w:rPr>
        <w:tab/>
      </w:r>
      <w:r w:rsidRPr="009B5ACE">
        <w:rPr>
          <w:sz w:val="26"/>
        </w:rPr>
        <w:tab/>
        <w:t xml:space="preserve">                                        </w:t>
      </w:r>
      <w:r>
        <w:rPr>
          <w:sz w:val="26"/>
        </w:rPr>
        <w:t xml:space="preserve">               </w:t>
      </w:r>
      <w:r w:rsidRPr="009B5ACE">
        <w:rPr>
          <w:sz w:val="26"/>
        </w:rPr>
        <w:t xml:space="preserve"> </w:t>
      </w:r>
      <w:r w:rsidR="00300984">
        <w:rPr>
          <w:sz w:val="26"/>
        </w:rPr>
        <w:t xml:space="preserve">  </w:t>
      </w:r>
      <w:r>
        <w:rPr>
          <w:sz w:val="26"/>
        </w:rPr>
        <w:t xml:space="preserve"> </w:t>
      </w:r>
      <w:r w:rsidRPr="009B5ACE">
        <w:rPr>
          <w:sz w:val="26"/>
        </w:rPr>
        <w:t xml:space="preserve">№ </w:t>
      </w:r>
      <w:r>
        <w:rPr>
          <w:sz w:val="26"/>
        </w:rPr>
        <w:t>_</w:t>
      </w:r>
      <w:r w:rsidR="00D43F65">
        <w:rPr>
          <w:sz w:val="26"/>
        </w:rPr>
        <w:t>_</w:t>
      </w:r>
      <w:r w:rsidR="00300984" w:rsidRPr="00300984">
        <w:rPr>
          <w:i/>
          <w:sz w:val="26"/>
          <w:u w:val="single"/>
        </w:rPr>
        <w:t>106</w:t>
      </w:r>
      <w:r w:rsidR="00D43F65">
        <w:rPr>
          <w:sz w:val="26"/>
        </w:rPr>
        <w:t>_</w:t>
      </w:r>
      <w:r>
        <w:rPr>
          <w:sz w:val="26"/>
        </w:rPr>
        <w:t>_</w:t>
      </w:r>
    </w:p>
    <w:p w:rsidR="003D2279" w:rsidRDefault="003D2279" w:rsidP="003D2279">
      <w:pPr>
        <w:tabs>
          <w:tab w:val="left" w:pos="3780"/>
          <w:tab w:val="left" w:pos="3960"/>
        </w:tabs>
        <w:rPr>
          <w:sz w:val="22"/>
          <w:u w:val="single"/>
        </w:rPr>
      </w:pPr>
    </w:p>
    <w:p w:rsidR="007A0746" w:rsidRDefault="003D2279" w:rsidP="00D43F65">
      <w:pPr>
        <w:pStyle w:val="ad"/>
        <w:jc w:val="center"/>
        <w:rPr>
          <w:rStyle w:val="a8"/>
          <w:color w:val="333333"/>
          <w:sz w:val="28"/>
          <w:szCs w:val="28"/>
        </w:rPr>
      </w:pPr>
      <w:r w:rsidRPr="007A0746">
        <w:rPr>
          <w:rStyle w:val="a8"/>
          <w:color w:val="333333"/>
          <w:sz w:val="28"/>
          <w:szCs w:val="28"/>
        </w:rPr>
        <w:t>О</w:t>
      </w:r>
      <w:r w:rsidR="00D43F65" w:rsidRPr="007A0746">
        <w:rPr>
          <w:rStyle w:val="a8"/>
          <w:color w:val="333333"/>
          <w:sz w:val="28"/>
          <w:szCs w:val="28"/>
        </w:rPr>
        <w:t xml:space="preserve"> внесении изменений в постановление Администрации</w:t>
      </w:r>
      <w:r w:rsidRPr="007A0746">
        <w:rPr>
          <w:rStyle w:val="a8"/>
          <w:color w:val="333333"/>
          <w:sz w:val="28"/>
          <w:szCs w:val="28"/>
        </w:rPr>
        <w:t xml:space="preserve"> </w:t>
      </w:r>
    </w:p>
    <w:p w:rsidR="00985FCF" w:rsidRPr="007A0746" w:rsidRDefault="003D2279" w:rsidP="00D43F65">
      <w:pPr>
        <w:pStyle w:val="ad"/>
        <w:jc w:val="center"/>
        <w:rPr>
          <w:rStyle w:val="a8"/>
          <w:color w:val="333333"/>
          <w:sz w:val="28"/>
          <w:szCs w:val="28"/>
        </w:rPr>
      </w:pPr>
      <w:r w:rsidRPr="007A0746">
        <w:rPr>
          <w:rStyle w:val="a8"/>
          <w:color w:val="333333"/>
          <w:sz w:val="28"/>
          <w:szCs w:val="28"/>
        </w:rPr>
        <w:t xml:space="preserve">Ковернинского муниципального района </w:t>
      </w:r>
      <w:r w:rsidR="00D43F65" w:rsidRPr="007A0746">
        <w:rPr>
          <w:rStyle w:val="a8"/>
          <w:color w:val="333333"/>
          <w:sz w:val="28"/>
          <w:szCs w:val="28"/>
        </w:rPr>
        <w:t xml:space="preserve">от 23.07.2014 № 425  </w:t>
      </w:r>
    </w:p>
    <w:p w:rsidR="00E44F84" w:rsidRPr="009271D7" w:rsidRDefault="00E44F84" w:rsidP="003D2279">
      <w:pPr>
        <w:pStyle w:val="ad"/>
        <w:jc w:val="center"/>
        <w:rPr>
          <w:color w:val="333333"/>
          <w:sz w:val="24"/>
          <w:szCs w:val="24"/>
        </w:rPr>
      </w:pPr>
    </w:p>
    <w:p w:rsidR="00463F59" w:rsidRPr="007A0746" w:rsidRDefault="00BE0FFE" w:rsidP="00797388">
      <w:pPr>
        <w:pStyle w:val="a9"/>
        <w:spacing w:after="240"/>
        <w:ind w:firstLine="708"/>
        <w:jc w:val="both"/>
        <w:rPr>
          <w:sz w:val="28"/>
          <w:szCs w:val="28"/>
        </w:rPr>
      </w:pPr>
      <w:r w:rsidRPr="007A0746">
        <w:rPr>
          <w:sz w:val="28"/>
          <w:szCs w:val="28"/>
        </w:rPr>
        <w:t>В</w:t>
      </w:r>
      <w:r w:rsidR="006E0F31" w:rsidRPr="007A0746">
        <w:rPr>
          <w:sz w:val="28"/>
          <w:szCs w:val="28"/>
        </w:rPr>
        <w:t xml:space="preserve"> связи с </w:t>
      </w:r>
      <w:r w:rsidRPr="007A0746">
        <w:rPr>
          <w:sz w:val="28"/>
          <w:szCs w:val="28"/>
        </w:rPr>
        <w:t xml:space="preserve"> </w:t>
      </w:r>
      <w:r w:rsidR="006E0F31" w:rsidRPr="007A0746">
        <w:rPr>
          <w:sz w:val="28"/>
          <w:szCs w:val="28"/>
        </w:rPr>
        <w:t xml:space="preserve">проводимой </w:t>
      </w:r>
      <w:r w:rsidR="00AF59DC">
        <w:rPr>
          <w:sz w:val="28"/>
          <w:szCs w:val="28"/>
        </w:rPr>
        <w:t xml:space="preserve">в 2016 – 2017 гг. </w:t>
      </w:r>
      <w:r w:rsidR="006E0F31" w:rsidRPr="007A0746">
        <w:rPr>
          <w:sz w:val="28"/>
          <w:szCs w:val="28"/>
        </w:rPr>
        <w:t xml:space="preserve">работой </w:t>
      </w:r>
      <w:r w:rsidR="00AF59DC">
        <w:rPr>
          <w:sz w:val="28"/>
          <w:szCs w:val="28"/>
        </w:rPr>
        <w:t xml:space="preserve">по утверждению Генеральных планов и Правил землепользования и застройки поселений, </w:t>
      </w:r>
      <w:r w:rsidR="00AF59DC" w:rsidRPr="007A0746">
        <w:rPr>
          <w:sz w:val="28"/>
          <w:szCs w:val="28"/>
        </w:rPr>
        <w:t>внесением в Правила землепользования и застройки вида разрешенного использования – «для малоэта</w:t>
      </w:r>
      <w:r w:rsidR="00AF59DC" w:rsidRPr="007A0746">
        <w:rPr>
          <w:sz w:val="28"/>
          <w:szCs w:val="28"/>
        </w:rPr>
        <w:t>ж</w:t>
      </w:r>
      <w:r w:rsidR="00AF59DC" w:rsidRPr="007A0746">
        <w:rPr>
          <w:sz w:val="28"/>
          <w:szCs w:val="28"/>
        </w:rPr>
        <w:t>ной многоквартирной застройки»</w:t>
      </w:r>
      <w:r w:rsidR="00AF59DC">
        <w:rPr>
          <w:sz w:val="28"/>
          <w:szCs w:val="28"/>
        </w:rPr>
        <w:t>,</w:t>
      </w:r>
      <w:r w:rsidR="00AF59DC" w:rsidRPr="007A0746">
        <w:rPr>
          <w:sz w:val="28"/>
          <w:szCs w:val="28"/>
        </w:rPr>
        <w:t xml:space="preserve"> </w:t>
      </w:r>
      <w:r w:rsidR="006E0F31" w:rsidRPr="007A0746">
        <w:rPr>
          <w:sz w:val="28"/>
          <w:szCs w:val="28"/>
        </w:rPr>
        <w:t>по смене назначения объектов недвижимости</w:t>
      </w:r>
      <w:r w:rsidR="007A0746" w:rsidRPr="007A0746">
        <w:rPr>
          <w:sz w:val="28"/>
          <w:szCs w:val="28"/>
        </w:rPr>
        <w:t xml:space="preserve"> с «жилой дом» на «многоквартирный дом»</w:t>
      </w:r>
      <w:r w:rsidR="00AF59DC">
        <w:rPr>
          <w:sz w:val="28"/>
          <w:szCs w:val="28"/>
        </w:rPr>
        <w:t>,</w:t>
      </w:r>
      <w:r w:rsidR="007A0746" w:rsidRPr="007A0746">
        <w:rPr>
          <w:sz w:val="28"/>
          <w:szCs w:val="28"/>
        </w:rPr>
        <w:t xml:space="preserve"> </w:t>
      </w:r>
      <w:r w:rsidR="006E0F31" w:rsidRPr="007A0746">
        <w:rPr>
          <w:sz w:val="28"/>
          <w:szCs w:val="28"/>
        </w:rPr>
        <w:t xml:space="preserve"> Администрация Ковернинского муниц</w:t>
      </w:r>
      <w:r w:rsidR="006E0F31" w:rsidRPr="007A0746">
        <w:rPr>
          <w:sz w:val="28"/>
          <w:szCs w:val="28"/>
        </w:rPr>
        <w:t>и</w:t>
      </w:r>
      <w:r w:rsidR="006E0F31" w:rsidRPr="007A0746">
        <w:rPr>
          <w:sz w:val="28"/>
          <w:szCs w:val="28"/>
        </w:rPr>
        <w:t xml:space="preserve">пального района Нижегородской области  </w:t>
      </w:r>
      <w:proofErr w:type="spellStart"/>
      <w:proofErr w:type="gramStart"/>
      <w:r w:rsidR="003D2279" w:rsidRPr="007A0746">
        <w:rPr>
          <w:b/>
          <w:sz w:val="28"/>
          <w:szCs w:val="28"/>
        </w:rPr>
        <w:t>п</w:t>
      </w:r>
      <w:proofErr w:type="spellEnd"/>
      <w:proofErr w:type="gramEnd"/>
      <w:r w:rsidR="003D2279" w:rsidRPr="007A0746">
        <w:rPr>
          <w:b/>
          <w:sz w:val="28"/>
          <w:szCs w:val="28"/>
        </w:rPr>
        <w:t xml:space="preserve"> о с т а </w:t>
      </w:r>
      <w:proofErr w:type="spellStart"/>
      <w:r w:rsidR="003D2279" w:rsidRPr="007A0746">
        <w:rPr>
          <w:b/>
          <w:sz w:val="28"/>
          <w:szCs w:val="28"/>
        </w:rPr>
        <w:t>н</w:t>
      </w:r>
      <w:proofErr w:type="spellEnd"/>
      <w:r w:rsidR="003D2279" w:rsidRPr="007A0746">
        <w:rPr>
          <w:b/>
          <w:sz w:val="28"/>
          <w:szCs w:val="28"/>
        </w:rPr>
        <w:t xml:space="preserve"> о в л я е т</w:t>
      </w:r>
      <w:r w:rsidRPr="007A0746">
        <w:rPr>
          <w:rStyle w:val="a8"/>
          <w:b w:val="0"/>
          <w:color w:val="333333"/>
          <w:sz w:val="28"/>
          <w:szCs w:val="28"/>
        </w:rPr>
        <w:t>:</w:t>
      </w:r>
    </w:p>
    <w:p w:rsidR="008F2561" w:rsidRPr="007A0746" w:rsidRDefault="008F2561" w:rsidP="008F2561">
      <w:pPr>
        <w:pStyle w:val="a9"/>
        <w:jc w:val="both"/>
        <w:rPr>
          <w:rStyle w:val="a8"/>
          <w:b w:val="0"/>
          <w:color w:val="auto"/>
          <w:sz w:val="28"/>
          <w:szCs w:val="28"/>
        </w:rPr>
      </w:pPr>
      <w:r w:rsidRPr="007A0746">
        <w:rPr>
          <w:sz w:val="28"/>
          <w:szCs w:val="28"/>
        </w:rPr>
        <w:t xml:space="preserve">1. </w:t>
      </w:r>
      <w:r w:rsidR="006E0F31" w:rsidRPr="007A0746">
        <w:rPr>
          <w:sz w:val="28"/>
          <w:szCs w:val="28"/>
        </w:rPr>
        <w:t xml:space="preserve">Внести изменения в </w:t>
      </w:r>
      <w:r w:rsidRPr="007A0746">
        <w:rPr>
          <w:rStyle w:val="a8"/>
          <w:b w:val="0"/>
          <w:color w:val="auto"/>
          <w:sz w:val="28"/>
          <w:szCs w:val="28"/>
        </w:rPr>
        <w:t>постановление Администрации Ковернинского муниципал</w:t>
      </w:r>
      <w:r w:rsidRPr="007A0746">
        <w:rPr>
          <w:rStyle w:val="a8"/>
          <w:b w:val="0"/>
          <w:color w:val="auto"/>
          <w:sz w:val="28"/>
          <w:szCs w:val="28"/>
        </w:rPr>
        <w:t>ь</w:t>
      </w:r>
      <w:r w:rsidRPr="007A0746">
        <w:rPr>
          <w:rStyle w:val="a8"/>
          <w:b w:val="0"/>
          <w:color w:val="auto"/>
          <w:sz w:val="28"/>
          <w:szCs w:val="28"/>
        </w:rPr>
        <w:t>ного района от 23.07.2014 № 425 «</w:t>
      </w:r>
      <w:r w:rsidRPr="007A0746">
        <w:rPr>
          <w:bCs/>
          <w:sz w:val="28"/>
          <w:szCs w:val="28"/>
        </w:rPr>
        <w:t>Об утверждении графика о постановке земельных участков на государственный кадастровый учет</w:t>
      </w:r>
      <w:r w:rsidRPr="007A0746">
        <w:rPr>
          <w:rStyle w:val="a8"/>
          <w:b w:val="0"/>
          <w:color w:val="auto"/>
          <w:sz w:val="28"/>
          <w:szCs w:val="28"/>
        </w:rPr>
        <w:t>» следующие изменения:</w:t>
      </w:r>
    </w:p>
    <w:p w:rsidR="007A0746" w:rsidRPr="007A0746" w:rsidRDefault="008F2561" w:rsidP="008F2561">
      <w:pPr>
        <w:pStyle w:val="a9"/>
        <w:ind w:firstLine="708"/>
        <w:jc w:val="both"/>
        <w:rPr>
          <w:sz w:val="28"/>
          <w:szCs w:val="28"/>
        </w:rPr>
      </w:pPr>
      <w:r w:rsidRPr="007A0746">
        <w:rPr>
          <w:rStyle w:val="a8"/>
          <w:b w:val="0"/>
          <w:color w:val="auto"/>
          <w:sz w:val="28"/>
          <w:szCs w:val="28"/>
        </w:rPr>
        <w:t xml:space="preserve">Изложить в новой редакции </w:t>
      </w:r>
      <w:r w:rsidRPr="007A0746">
        <w:rPr>
          <w:sz w:val="28"/>
          <w:szCs w:val="28"/>
        </w:rPr>
        <w:t>График постановки на государственный кадастр</w:t>
      </w:r>
      <w:r w:rsidRPr="007A0746">
        <w:rPr>
          <w:sz w:val="28"/>
          <w:szCs w:val="28"/>
        </w:rPr>
        <w:t>о</w:t>
      </w:r>
      <w:r w:rsidRPr="007A0746">
        <w:rPr>
          <w:sz w:val="28"/>
          <w:szCs w:val="28"/>
        </w:rPr>
        <w:t>вый учет земельных участков, на которых расположены многоквартирные дома, признанные аварийными и подлежащими сносу или реконструкции до 01 января 2012 года в связи с физическим износом в процессе их эксплуатации, согласно пр</w:t>
      </w:r>
      <w:r w:rsidRPr="007A0746">
        <w:rPr>
          <w:sz w:val="28"/>
          <w:szCs w:val="28"/>
        </w:rPr>
        <w:t>и</w:t>
      </w:r>
      <w:r w:rsidRPr="007A0746">
        <w:rPr>
          <w:sz w:val="28"/>
          <w:szCs w:val="28"/>
        </w:rPr>
        <w:t>ложению.</w:t>
      </w:r>
    </w:p>
    <w:p w:rsidR="007A0746" w:rsidRPr="007A0746" w:rsidRDefault="007A0746" w:rsidP="007A0746">
      <w:pPr>
        <w:pStyle w:val="a9"/>
        <w:jc w:val="both"/>
        <w:rPr>
          <w:sz w:val="28"/>
          <w:szCs w:val="28"/>
        </w:rPr>
      </w:pPr>
    </w:p>
    <w:p w:rsidR="008F2561" w:rsidRPr="007A0746" w:rsidRDefault="007A0746" w:rsidP="007A0746">
      <w:pPr>
        <w:pStyle w:val="a9"/>
        <w:jc w:val="both"/>
        <w:rPr>
          <w:sz w:val="28"/>
          <w:szCs w:val="28"/>
        </w:rPr>
      </w:pPr>
      <w:r w:rsidRPr="007A0746">
        <w:rPr>
          <w:sz w:val="28"/>
          <w:szCs w:val="28"/>
        </w:rPr>
        <w:t xml:space="preserve">2. </w:t>
      </w:r>
      <w:proofErr w:type="gramStart"/>
      <w:r w:rsidRPr="007A0746">
        <w:rPr>
          <w:sz w:val="28"/>
          <w:szCs w:val="28"/>
        </w:rPr>
        <w:t>Контроль за</w:t>
      </w:r>
      <w:proofErr w:type="gramEnd"/>
      <w:r w:rsidRPr="007A0746">
        <w:rPr>
          <w:sz w:val="28"/>
          <w:szCs w:val="28"/>
        </w:rPr>
        <w:t xml:space="preserve"> исполнением настоящего постановления возложить на председателя комитета имущественных отношений Администрации Ковернинского муниципал</w:t>
      </w:r>
      <w:r w:rsidRPr="007A0746">
        <w:rPr>
          <w:sz w:val="28"/>
          <w:szCs w:val="28"/>
        </w:rPr>
        <w:t>ь</w:t>
      </w:r>
      <w:r w:rsidRPr="007A0746">
        <w:rPr>
          <w:sz w:val="28"/>
          <w:szCs w:val="28"/>
        </w:rPr>
        <w:t>ного района Нижегородской области М.Л. Гурылеву.</w:t>
      </w:r>
      <w:r w:rsidR="008F2561" w:rsidRPr="007A0746">
        <w:rPr>
          <w:sz w:val="28"/>
          <w:szCs w:val="28"/>
        </w:rPr>
        <w:t xml:space="preserve"> </w:t>
      </w:r>
    </w:p>
    <w:p w:rsidR="008F2561" w:rsidRPr="007A0746" w:rsidRDefault="008F2561" w:rsidP="00463F59">
      <w:pPr>
        <w:pStyle w:val="a9"/>
        <w:jc w:val="both"/>
        <w:rPr>
          <w:sz w:val="28"/>
          <w:szCs w:val="28"/>
        </w:rPr>
      </w:pPr>
    </w:p>
    <w:p w:rsidR="008F2561" w:rsidRPr="007A0746" w:rsidRDefault="008F2561" w:rsidP="00463F59">
      <w:pPr>
        <w:pStyle w:val="a9"/>
        <w:jc w:val="both"/>
        <w:rPr>
          <w:sz w:val="28"/>
          <w:szCs w:val="28"/>
        </w:rPr>
      </w:pPr>
    </w:p>
    <w:p w:rsidR="00BE0FFE" w:rsidRDefault="002B5351" w:rsidP="00463F59">
      <w:pPr>
        <w:pStyle w:val="a9"/>
        <w:jc w:val="both"/>
        <w:rPr>
          <w:sz w:val="28"/>
          <w:szCs w:val="28"/>
        </w:rPr>
      </w:pPr>
      <w:r w:rsidRPr="007A0746">
        <w:rPr>
          <w:sz w:val="28"/>
          <w:szCs w:val="28"/>
        </w:rPr>
        <w:t xml:space="preserve">Глава местного самоуправления                                                      </w:t>
      </w:r>
      <w:r w:rsidR="000B758B" w:rsidRPr="007A0746">
        <w:rPr>
          <w:sz w:val="28"/>
          <w:szCs w:val="28"/>
        </w:rPr>
        <w:tab/>
      </w:r>
      <w:r w:rsidR="000B758B" w:rsidRPr="007A0746">
        <w:rPr>
          <w:sz w:val="28"/>
          <w:szCs w:val="28"/>
        </w:rPr>
        <w:tab/>
      </w:r>
      <w:r w:rsidR="009271D7" w:rsidRPr="007A0746">
        <w:rPr>
          <w:sz w:val="28"/>
          <w:szCs w:val="28"/>
        </w:rPr>
        <w:t>О.</w:t>
      </w:r>
      <w:r w:rsidRPr="007A0746">
        <w:rPr>
          <w:sz w:val="28"/>
          <w:szCs w:val="28"/>
        </w:rPr>
        <w:t>П.Шмел</w:t>
      </w:r>
      <w:r w:rsidR="007A0746">
        <w:rPr>
          <w:sz w:val="28"/>
          <w:szCs w:val="28"/>
        </w:rPr>
        <w:t>е</w:t>
      </w:r>
      <w:r w:rsidRPr="007A0746">
        <w:rPr>
          <w:sz w:val="28"/>
          <w:szCs w:val="28"/>
        </w:rPr>
        <w:t>в</w:t>
      </w:r>
    </w:p>
    <w:p w:rsidR="00C25372" w:rsidRDefault="00C25372" w:rsidP="00463F59">
      <w:pPr>
        <w:pStyle w:val="a9"/>
        <w:jc w:val="both"/>
        <w:rPr>
          <w:sz w:val="28"/>
          <w:szCs w:val="28"/>
        </w:rPr>
      </w:pPr>
    </w:p>
    <w:p w:rsidR="00C25372" w:rsidRDefault="00C25372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2872CF" w:rsidRDefault="002872CF" w:rsidP="00463F59">
      <w:pPr>
        <w:pStyle w:val="a9"/>
        <w:jc w:val="both"/>
        <w:rPr>
          <w:sz w:val="28"/>
          <w:szCs w:val="28"/>
        </w:rPr>
      </w:pPr>
    </w:p>
    <w:p w:rsidR="00C25372" w:rsidRPr="00C25372" w:rsidRDefault="00C25372" w:rsidP="00C25372">
      <w:pPr>
        <w:pStyle w:val="31"/>
        <w:rPr>
          <w:sz w:val="26"/>
          <w:szCs w:val="26"/>
        </w:rPr>
      </w:pPr>
      <w:r w:rsidRPr="00C25372">
        <w:rPr>
          <w:sz w:val="26"/>
          <w:szCs w:val="26"/>
        </w:rPr>
        <w:t>Согласовано: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  <w:r w:rsidRPr="00C25372">
        <w:rPr>
          <w:sz w:val="26"/>
          <w:szCs w:val="26"/>
        </w:rPr>
        <w:t>Зав. организационно-правовым отделом                                                            С.В. Некрасова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  <w:proofErr w:type="spellStart"/>
      <w:r w:rsidRPr="00C25372">
        <w:rPr>
          <w:sz w:val="26"/>
          <w:szCs w:val="26"/>
        </w:rPr>
        <w:t>Коррупциогенные</w:t>
      </w:r>
      <w:proofErr w:type="spellEnd"/>
      <w:r w:rsidRPr="00C25372">
        <w:rPr>
          <w:sz w:val="26"/>
          <w:szCs w:val="26"/>
        </w:rPr>
        <w:t xml:space="preserve"> факторы: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C25372">
        <w:rPr>
          <w:sz w:val="26"/>
          <w:szCs w:val="26"/>
        </w:rPr>
        <w:t>ыявлены</w:t>
      </w:r>
      <w:proofErr w:type="gramEnd"/>
      <w:r>
        <w:rPr>
          <w:sz w:val="26"/>
          <w:szCs w:val="26"/>
        </w:rPr>
        <w:t xml:space="preserve"> </w:t>
      </w:r>
      <w:r w:rsidRPr="00C25372">
        <w:rPr>
          <w:sz w:val="26"/>
          <w:szCs w:val="26"/>
        </w:rPr>
        <w:t xml:space="preserve">/ не выявлены _____________ зав. </w:t>
      </w:r>
      <w:proofErr w:type="spellStart"/>
      <w:r w:rsidRPr="00C25372">
        <w:rPr>
          <w:sz w:val="26"/>
          <w:szCs w:val="26"/>
        </w:rPr>
        <w:t>орг-правовым</w:t>
      </w:r>
      <w:proofErr w:type="spellEnd"/>
      <w:r w:rsidRPr="00C25372">
        <w:rPr>
          <w:sz w:val="26"/>
          <w:szCs w:val="26"/>
        </w:rPr>
        <w:t xml:space="preserve"> отделом С.В. Некрасова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rPr>
          <w:sz w:val="26"/>
          <w:szCs w:val="26"/>
        </w:rPr>
      </w:pPr>
      <w:r w:rsidRPr="00C25372">
        <w:rPr>
          <w:sz w:val="26"/>
          <w:szCs w:val="26"/>
        </w:rPr>
        <w:t xml:space="preserve">Отпечатано </w:t>
      </w:r>
      <w:r>
        <w:rPr>
          <w:sz w:val="26"/>
          <w:szCs w:val="26"/>
        </w:rPr>
        <w:t>5</w:t>
      </w:r>
      <w:r w:rsidRPr="00C25372">
        <w:rPr>
          <w:sz w:val="26"/>
          <w:szCs w:val="26"/>
        </w:rPr>
        <w:t xml:space="preserve"> </w:t>
      </w:r>
      <w:proofErr w:type="spellStart"/>
      <w:r w:rsidRPr="00C25372">
        <w:rPr>
          <w:sz w:val="26"/>
          <w:szCs w:val="26"/>
        </w:rPr>
        <w:t>экз</w:t>
      </w:r>
      <w:proofErr w:type="spellEnd"/>
    </w:p>
    <w:p w:rsidR="00C25372" w:rsidRPr="00C25372" w:rsidRDefault="00C25372" w:rsidP="00C25372">
      <w:pPr>
        <w:rPr>
          <w:sz w:val="26"/>
          <w:szCs w:val="26"/>
        </w:rPr>
      </w:pPr>
    </w:p>
    <w:p w:rsidR="00C25372" w:rsidRPr="00C25372" w:rsidRDefault="00C25372" w:rsidP="00C25372">
      <w:pPr>
        <w:rPr>
          <w:sz w:val="26"/>
          <w:szCs w:val="26"/>
        </w:rPr>
      </w:pPr>
      <w:r w:rsidRPr="00C25372">
        <w:rPr>
          <w:sz w:val="26"/>
          <w:szCs w:val="26"/>
        </w:rPr>
        <w:t xml:space="preserve">1. В дело </w:t>
      </w:r>
    </w:p>
    <w:p w:rsidR="00C25372" w:rsidRPr="00C25372" w:rsidRDefault="00C25372" w:rsidP="00C25372">
      <w:pPr>
        <w:rPr>
          <w:sz w:val="26"/>
          <w:szCs w:val="26"/>
        </w:rPr>
      </w:pPr>
      <w:r w:rsidRPr="00C25372">
        <w:rPr>
          <w:sz w:val="26"/>
          <w:szCs w:val="26"/>
        </w:rPr>
        <w:t>2. В прокуратуру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  <w:r w:rsidRPr="00C25372">
        <w:rPr>
          <w:sz w:val="26"/>
          <w:szCs w:val="26"/>
        </w:rPr>
        <w:t>3. В АПИ</w:t>
      </w:r>
    </w:p>
    <w:p w:rsidR="00C25372" w:rsidRPr="00C25372" w:rsidRDefault="00C25372" w:rsidP="00C25372">
      <w:pPr>
        <w:rPr>
          <w:sz w:val="26"/>
          <w:szCs w:val="26"/>
        </w:rPr>
      </w:pPr>
      <w:r w:rsidRPr="00C25372">
        <w:rPr>
          <w:sz w:val="26"/>
          <w:szCs w:val="26"/>
        </w:rPr>
        <w:t>4. В ГПД</w:t>
      </w:r>
    </w:p>
    <w:p w:rsidR="00C25372" w:rsidRPr="00C25372" w:rsidRDefault="00C25372" w:rsidP="00C25372">
      <w:pPr>
        <w:rPr>
          <w:sz w:val="26"/>
          <w:szCs w:val="26"/>
        </w:rPr>
      </w:pPr>
      <w:r w:rsidRPr="00C25372">
        <w:rPr>
          <w:sz w:val="26"/>
          <w:szCs w:val="26"/>
        </w:rPr>
        <w:t xml:space="preserve">5. В КИО Администрации Ковернинского муниципального района 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</w:p>
    <w:p w:rsidR="00C25372" w:rsidRPr="00C25372" w:rsidRDefault="00C25372" w:rsidP="00C25372">
      <w:pPr>
        <w:jc w:val="both"/>
        <w:rPr>
          <w:sz w:val="26"/>
          <w:szCs w:val="26"/>
        </w:rPr>
      </w:pPr>
      <w:r w:rsidRPr="00C25372">
        <w:rPr>
          <w:sz w:val="26"/>
          <w:szCs w:val="26"/>
        </w:rPr>
        <w:t>Гурылева</w:t>
      </w:r>
    </w:p>
    <w:p w:rsidR="00C25372" w:rsidRPr="00C25372" w:rsidRDefault="00C25372" w:rsidP="00C25372">
      <w:pPr>
        <w:jc w:val="both"/>
        <w:rPr>
          <w:sz w:val="26"/>
          <w:szCs w:val="26"/>
        </w:rPr>
      </w:pPr>
      <w:r w:rsidRPr="00C25372">
        <w:rPr>
          <w:sz w:val="26"/>
          <w:szCs w:val="26"/>
        </w:rPr>
        <w:t>2-28-64</w:t>
      </w:r>
    </w:p>
    <w:p w:rsidR="002872CF" w:rsidRDefault="002872CF" w:rsidP="00463F59">
      <w:pPr>
        <w:pStyle w:val="a9"/>
        <w:jc w:val="both"/>
        <w:rPr>
          <w:sz w:val="28"/>
          <w:szCs w:val="28"/>
        </w:rPr>
        <w:sectPr w:rsidR="002872CF" w:rsidSect="002872C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872CF" w:rsidRDefault="002872CF" w:rsidP="002872CF">
      <w:pPr>
        <w:pStyle w:val="a9"/>
        <w:jc w:val="center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5180"/>
      </w:tblGrid>
      <w:tr w:rsidR="002872CF" w:rsidRPr="002872CF" w:rsidTr="002872CF">
        <w:tc>
          <w:tcPr>
            <w:tcW w:w="10740" w:type="dxa"/>
          </w:tcPr>
          <w:p w:rsidR="002872CF" w:rsidRPr="002872CF" w:rsidRDefault="002872CF" w:rsidP="002872CF">
            <w:pPr>
              <w:pStyle w:val="a9"/>
              <w:jc w:val="center"/>
              <w:rPr>
                <w:sz w:val="26"/>
                <w:szCs w:val="26"/>
              </w:rPr>
            </w:pPr>
          </w:p>
        </w:tc>
        <w:tc>
          <w:tcPr>
            <w:tcW w:w="5180" w:type="dxa"/>
          </w:tcPr>
          <w:p w:rsidR="002872CF" w:rsidRPr="002872CF" w:rsidRDefault="002872CF" w:rsidP="002872CF">
            <w:pPr>
              <w:pStyle w:val="a9"/>
              <w:jc w:val="center"/>
              <w:rPr>
                <w:sz w:val="26"/>
                <w:szCs w:val="26"/>
              </w:rPr>
            </w:pPr>
            <w:r w:rsidRPr="002872CF">
              <w:rPr>
                <w:sz w:val="26"/>
                <w:szCs w:val="26"/>
              </w:rPr>
              <w:t xml:space="preserve">Приложение </w:t>
            </w:r>
          </w:p>
          <w:p w:rsidR="002872CF" w:rsidRPr="002872CF" w:rsidRDefault="002872CF" w:rsidP="002872CF">
            <w:pPr>
              <w:pStyle w:val="a9"/>
              <w:jc w:val="center"/>
              <w:rPr>
                <w:sz w:val="26"/>
                <w:szCs w:val="26"/>
              </w:rPr>
            </w:pPr>
            <w:r w:rsidRPr="002872CF">
              <w:rPr>
                <w:sz w:val="26"/>
                <w:szCs w:val="26"/>
              </w:rPr>
              <w:t xml:space="preserve">к постановлению Администрации </w:t>
            </w:r>
          </w:p>
          <w:p w:rsidR="002872CF" w:rsidRPr="002872CF" w:rsidRDefault="002872CF" w:rsidP="002872CF">
            <w:pPr>
              <w:pStyle w:val="a9"/>
              <w:jc w:val="center"/>
              <w:rPr>
                <w:sz w:val="26"/>
                <w:szCs w:val="26"/>
              </w:rPr>
            </w:pPr>
            <w:r w:rsidRPr="002872CF">
              <w:rPr>
                <w:sz w:val="26"/>
                <w:szCs w:val="26"/>
              </w:rPr>
              <w:t xml:space="preserve">Ковернинского муниципального района Нижегородской области </w:t>
            </w:r>
          </w:p>
          <w:p w:rsidR="002872CF" w:rsidRPr="002872CF" w:rsidRDefault="002872CF" w:rsidP="002872CF">
            <w:pPr>
              <w:pStyle w:val="a9"/>
              <w:jc w:val="center"/>
              <w:rPr>
                <w:sz w:val="26"/>
                <w:szCs w:val="26"/>
              </w:rPr>
            </w:pPr>
            <w:r w:rsidRPr="002872CF">
              <w:rPr>
                <w:sz w:val="26"/>
                <w:szCs w:val="26"/>
              </w:rPr>
              <w:t>от __</w:t>
            </w:r>
            <w:r w:rsidR="00300984" w:rsidRPr="00300984">
              <w:rPr>
                <w:i/>
                <w:sz w:val="26"/>
                <w:szCs w:val="26"/>
                <w:u w:val="single"/>
              </w:rPr>
              <w:t>07.02.2018</w:t>
            </w:r>
            <w:r w:rsidRPr="002872CF">
              <w:rPr>
                <w:sz w:val="26"/>
                <w:szCs w:val="26"/>
              </w:rPr>
              <w:t>___ № __</w:t>
            </w:r>
            <w:r w:rsidR="00300984" w:rsidRPr="00300984">
              <w:rPr>
                <w:i/>
                <w:sz w:val="26"/>
                <w:szCs w:val="26"/>
                <w:u w:val="single"/>
              </w:rPr>
              <w:t>106</w:t>
            </w:r>
            <w:r w:rsidRPr="002872CF">
              <w:rPr>
                <w:sz w:val="26"/>
                <w:szCs w:val="26"/>
              </w:rPr>
              <w:t>__</w:t>
            </w:r>
          </w:p>
          <w:p w:rsidR="002872CF" w:rsidRPr="002872CF" w:rsidRDefault="002872CF" w:rsidP="002872CF">
            <w:pPr>
              <w:pStyle w:val="a9"/>
              <w:jc w:val="center"/>
              <w:rPr>
                <w:sz w:val="26"/>
                <w:szCs w:val="26"/>
              </w:rPr>
            </w:pPr>
          </w:p>
        </w:tc>
      </w:tr>
    </w:tbl>
    <w:p w:rsidR="002872CF" w:rsidRPr="002872CF" w:rsidRDefault="002872CF" w:rsidP="002872CF">
      <w:pPr>
        <w:pStyle w:val="a9"/>
        <w:jc w:val="center"/>
        <w:rPr>
          <w:sz w:val="26"/>
          <w:szCs w:val="26"/>
        </w:rPr>
      </w:pPr>
    </w:p>
    <w:p w:rsidR="002872CF" w:rsidRPr="002872CF" w:rsidRDefault="002872CF" w:rsidP="002872CF">
      <w:pPr>
        <w:pStyle w:val="a9"/>
        <w:jc w:val="center"/>
        <w:rPr>
          <w:sz w:val="26"/>
          <w:szCs w:val="26"/>
        </w:rPr>
      </w:pPr>
      <w:r w:rsidRPr="002872CF">
        <w:rPr>
          <w:sz w:val="26"/>
          <w:szCs w:val="26"/>
        </w:rPr>
        <w:t>ГРАФИК</w:t>
      </w:r>
    </w:p>
    <w:p w:rsidR="002872CF" w:rsidRPr="002872CF" w:rsidRDefault="002872CF" w:rsidP="002872CF">
      <w:pPr>
        <w:pStyle w:val="a9"/>
        <w:jc w:val="center"/>
        <w:rPr>
          <w:sz w:val="26"/>
          <w:szCs w:val="26"/>
        </w:rPr>
      </w:pPr>
      <w:r w:rsidRPr="002872CF">
        <w:rPr>
          <w:sz w:val="26"/>
          <w:szCs w:val="26"/>
        </w:rPr>
        <w:t xml:space="preserve"> постановки на государственный кадастровый учет земельных участков, </w:t>
      </w:r>
    </w:p>
    <w:p w:rsidR="002872CF" w:rsidRDefault="002872CF" w:rsidP="002872CF">
      <w:pPr>
        <w:pStyle w:val="a9"/>
        <w:jc w:val="center"/>
        <w:rPr>
          <w:sz w:val="26"/>
          <w:szCs w:val="26"/>
        </w:rPr>
      </w:pPr>
      <w:r w:rsidRPr="002872CF">
        <w:rPr>
          <w:sz w:val="26"/>
          <w:szCs w:val="26"/>
        </w:rPr>
        <w:t xml:space="preserve">на </w:t>
      </w:r>
      <w:proofErr w:type="gramStart"/>
      <w:r w:rsidRPr="002872CF">
        <w:rPr>
          <w:sz w:val="26"/>
          <w:szCs w:val="26"/>
        </w:rPr>
        <w:t>которых</w:t>
      </w:r>
      <w:proofErr w:type="gramEnd"/>
      <w:r w:rsidRPr="002872CF">
        <w:rPr>
          <w:sz w:val="26"/>
          <w:szCs w:val="26"/>
        </w:rPr>
        <w:t xml:space="preserve"> расположены многоквартирные дома, признанные аварийными и подлежащими сносу </w:t>
      </w:r>
    </w:p>
    <w:p w:rsidR="002872CF" w:rsidRDefault="002872CF" w:rsidP="002872CF">
      <w:pPr>
        <w:pStyle w:val="a9"/>
        <w:jc w:val="center"/>
        <w:rPr>
          <w:sz w:val="26"/>
          <w:szCs w:val="26"/>
        </w:rPr>
      </w:pPr>
      <w:r w:rsidRPr="002872CF">
        <w:rPr>
          <w:sz w:val="26"/>
          <w:szCs w:val="26"/>
        </w:rPr>
        <w:t>или реконструкции до 01 января 2012 года в связи с физическим износом в процессе их эксплуатации</w:t>
      </w:r>
      <w:r>
        <w:rPr>
          <w:sz w:val="26"/>
          <w:szCs w:val="26"/>
        </w:rPr>
        <w:t>.</w:t>
      </w:r>
    </w:p>
    <w:p w:rsidR="002872CF" w:rsidRDefault="002872CF" w:rsidP="002872CF">
      <w:pPr>
        <w:pStyle w:val="a9"/>
        <w:jc w:val="center"/>
        <w:rPr>
          <w:sz w:val="26"/>
          <w:szCs w:val="26"/>
        </w:rPr>
      </w:pPr>
    </w:p>
    <w:tbl>
      <w:tblPr>
        <w:tblStyle w:val="ae"/>
        <w:tblW w:w="0" w:type="auto"/>
        <w:tblLayout w:type="fixed"/>
        <w:tblLook w:val="04A0"/>
      </w:tblPr>
      <w:tblGrid>
        <w:gridCol w:w="2518"/>
        <w:gridCol w:w="851"/>
        <w:gridCol w:w="1987"/>
        <w:gridCol w:w="848"/>
        <w:gridCol w:w="1787"/>
        <w:gridCol w:w="764"/>
        <w:gridCol w:w="1873"/>
        <w:gridCol w:w="820"/>
        <w:gridCol w:w="1831"/>
        <w:gridCol w:w="863"/>
        <w:gridCol w:w="1778"/>
      </w:tblGrid>
      <w:tr w:rsidR="004B536D" w:rsidRPr="004B536D" w:rsidTr="007C4F94">
        <w:trPr>
          <w:trHeight w:val="1735"/>
        </w:trPr>
        <w:tc>
          <w:tcPr>
            <w:tcW w:w="2518" w:type="dxa"/>
            <w:vMerge w:val="restart"/>
          </w:tcPr>
          <w:p w:rsidR="00B17401" w:rsidRPr="004B536D" w:rsidRDefault="00B17401" w:rsidP="00B17401">
            <w:pPr>
              <w:pStyle w:val="a9"/>
              <w:jc w:val="center"/>
            </w:pPr>
            <w:r w:rsidRPr="004B536D">
              <w:t>Количество мног</w:t>
            </w:r>
            <w:r w:rsidRPr="004B536D">
              <w:t>о</w:t>
            </w:r>
            <w:r w:rsidRPr="004B536D">
              <w:t>квартирных домов, включенных в гос</w:t>
            </w:r>
            <w:r w:rsidRPr="004B536D">
              <w:t>у</w:t>
            </w:r>
            <w:r w:rsidRPr="004B536D">
              <w:t>дарственную реги</w:t>
            </w:r>
            <w:r w:rsidRPr="004B536D">
              <w:t>о</w:t>
            </w:r>
            <w:r w:rsidRPr="004B536D">
              <w:t>нальную адресную программу по перес</w:t>
            </w:r>
            <w:r w:rsidRPr="004B536D">
              <w:t>е</w:t>
            </w:r>
            <w:r w:rsidRPr="004B536D">
              <w:t>лению граждан из аварийного жили</w:t>
            </w:r>
            <w:r w:rsidRPr="004B536D">
              <w:t>щ</w:t>
            </w:r>
            <w:r w:rsidRPr="004B536D">
              <w:t>ного фонда на терр</w:t>
            </w:r>
            <w:r w:rsidRPr="004B536D">
              <w:t>и</w:t>
            </w:r>
            <w:r w:rsidRPr="004B536D">
              <w:t>тории Нижегородской области с учетом н</w:t>
            </w:r>
            <w:r w:rsidRPr="004B536D">
              <w:t>е</w:t>
            </w:r>
            <w:r w:rsidRPr="004B536D">
              <w:t>обходимости разв</w:t>
            </w:r>
            <w:r w:rsidRPr="004B536D">
              <w:t>и</w:t>
            </w:r>
            <w:r w:rsidRPr="004B536D">
              <w:t>тия малоэтажного жилищного стро</w:t>
            </w:r>
            <w:r w:rsidRPr="004B536D">
              <w:t>и</w:t>
            </w:r>
            <w:r w:rsidRPr="004B536D">
              <w:t>тельства</w:t>
            </w:r>
          </w:p>
        </w:tc>
        <w:tc>
          <w:tcPr>
            <w:tcW w:w="13402" w:type="dxa"/>
            <w:gridSpan w:val="10"/>
            <w:vAlign w:val="center"/>
          </w:tcPr>
          <w:p w:rsidR="00B17401" w:rsidRPr="004B536D" w:rsidRDefault="00B17401" w:rsidP="007C4F94">
            <w:pPr>
              <w:pStyle w:val="a9"/>
              <w:jc w:val="center"/>
            </w:pPr>
            <w:r w:rsidRPr="004B536D">
              <w:t>Количество земельных участков под многоквартирными домами, включенными в государственную региональную адресную программу по переселению граждан из аварийного жилищного фонда на территории Нижегородской области с учетом необх</w:t>
            </w:r>
            <w:r w:rsidRPr="004B536D">
              <w:t>о</w:t>
            </w:r>
            <w:r w:rsidRPr="004B536D">
              <w:t>димости развития малоэтажного жилищного строительства, подлежащих формированию и постановке на государственный к</w:t>
            </w:r>
            <w:r w:rsidRPr="004B536D">
              <w:t>а</w:t>
            </w:r>
            <w:r w:rsidRPr="004B536D">
              <w:t>дастровый учет</w:t>
            </w:r>
          </w:p>
        </w:tc>
      </w:tr>
      <w:tr w:rsidR="004B536D" w:rsidRPr="004B536D" w:rsidTr="007C4F94">
        <w:tc>
          <w:tcPr>
            <w:tcW w:w="2518" w:type="dxa"/>
            <w:vMerge/>
          </w:tcPr>
          <w:p w:rsidR="00B17401" w:rsidRPr="004B536D" w:rsidRDefault="00B17401" w:rsidP="002872CF">
            <w:pPr>
              <w:pStyle w:val="a9"/>
              <w:jc w:val="center"/>
            </w:pPr>
          </w:p>
        </w:tc>
        <w:tc>
          <w:tcPr>
            <w:tcW w:w="2838" w:type="dxa"/>
            <w:gridSpan w:val="2"/>
            <w:vAlign w:val="center"/>
          </w:tcPr>
          <w:p w:rsidR="00B17401" w:rsidRPr="004B536D" w:rsidRDefault="00B17401" w:rsidP="007C4F94">
            <w:pPr>
              <w:pStyle w:val="a9"/>
              <w:jc w:val="center"/>
            </w:pPr>
            <w:r w:rsidRPr="004B536D">
              <w:t>2014 год</w:t>
            </w:r>
          </w:p>
        </w:tc>
        <w:tc>
          <w:tcPr>
            <w:tcW w:w="2635" w:type="dxa"/>
            <w:gridSpan w:val="2"/>
            <w:vAlign w:val="center"/>
          </w:tcPr>
          <w:p w:rsidR="00B17401" w:rsidRPr="004B536D" w:rsidRDefault="00B17401" w:rsidP="007C4F94">
            <w:pPr>
              <w:pStyle w:val="a9"/>
              <w:jc w:val="center"/>
            </w:pPr>
            <w:r w:rsidRPr="004B536D">
              <w:t>2015 год</w:t>
            </w:r>
          </w:p>
        </w:tc>
        <w:tc>
          <w:tcPr>
            <w:tcW w:w="2637" w:type="dxa"/>
            <w:gridSpan w:val="2"/>
            <w:vAlign w:val="center"/>
          </w:tcPr>
          <w:p w:rsidR="00B17401" w:rsidRPr="004B536D" w:rsidRDefault="00B17401" w:rsidP="007C4F94">
            <w:pPr>
              <w:pStyle w:val="a9"/>
              <w:jc w:val="center"/>
            </w:pPr>
            <w:r w:rsidRPr="004B536D">
              <w:t>2016 год</w:t>
            </w:r>
          </w:p>
        </w:tc>
        <w:tc>
          <w:tcPr>
            <w:tcW w:w="2651" w:type="dxa"/>
            <w:gridSpan w:val="2"/>
            <w:tcBorders>
              <w:right w:val="single" w:sz="4" w:space="0" w:color="auto"/>
            </w:tcBorders>
            <w:vAlign w:val="center"/>
          </w:tcPr>
          <w:p w:rsidR="00B17401" w:rsidRPr="004B536D" w:rsidRDefault="00B17401" w:rsidP="007C4F94">
            <w:pPr>
              <w:pStyle w:val="a9"/>
              <w:jc w:val="center"/>
            </w:pPr>
            <w:r w:rsidRPr="004B536D">
              <w:t>2017 год</w:t>
            </w:r>
          </w:p>
        </w:tc>
        <w:tc>
          <w:tcPr>
            <w:tcW w:w="2641" w:type="dxa"/>
            <w:gridSpan w:val="2"/>
            <w:tcBorders>
              <w:left w:val="single" w:sz="4" w:space="0" w:color="auto"/>
            </w:tcBorders>
            <w:vAlign w:val="center"/>
          </w:tcPr>
          <w:p w:rsidR="00B17401" w:rsidRPr="004B536D" w:rsidRDefault="00B17401" w:rsidP="007C4F94">
            <w:pPr>
              <w:pStyle w:val="a9"/>
              <w:jc w:val="center"/>
            </w:pPr>
            <w:r w:rsidRPr="004B536D">
              <w:t>2018 год</w:t>
            </w:r>
          </w:p>
        </w:tc>
      </w:tr>
      <w:tr w:rsidR="007C4F94" w:rsidRPr="004B536D" w:rsidTr="00370077">
        <w:tc>
          <w:tcPr>
            <w:tcW w:w="2518" w:type="dxa"/>
            <w:vMerge w:val="restart"/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2872CF">
            <w:pPr>
              <w:pStyle w:val="a9"/>
              <w:jc w:val="center"/>
            </w:pPr>
            <w:r w:rsidRPr="004B536D"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311C75">
            <w:pPr>
              <w:pStyle w:val="a9"/>
              <w:jc w:val="center"/>
            </w:pPr>
            <w:r w:rsidRPr="004B536D">
              <w:t>К</w:t>
            </w:r>
            <w:r w:rsidRPr="004B536D">
              <w:t>о</w:t>
            </w:r>
            <w:r w:rsidRPr="004B536D">
              <w:t>лич</w:t>
            </w:r>
            <w:r w:rsidRPr="004B536D">
              <w:t>е</w:t>
            </w:r>
            <w:r w:rsidRPr="004B536D">
              <w:t>ство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2872CF">
            <w:pPr>
              <w:pStyle w:val="a9"/>
              <w:jc w:val="center"/>
            </w:pPr>
            <w:r w:rsidRPr="004B536D">
              <w:t>Адресная пр</w:t>
            </w:r>
            <w:r w:rsidRPr="004B536D">
              <w:t>и</w:t>
            </w:r>
            <w:r w:rsidRPr="004B536D">
              <w:t>вязка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311C75">
            <w:pPr>
              <w:pStyle w:val="a9"/>
              <w:jc w:val="center"/>
            </w:pPr>
            <w:r w:rsidRPr="004B536D">
              <w:t>К</w:t>
            </w:r>
            <w:r w:rsidRPr="004B536D">
              <w:t>о</w:t>
            </w:r>
            <w:r w:rsidRPr="004B536D">
              <w:t>лич</w:t>
            </w:r>
            <w:r w:rsidRPr="004B536D">
              <w:t>е</w:t>
            </w:r>
            <w:r w:rsidRPr="004B536D">
              <w:t>ство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2872CF">
            <w:pPr>
              <w:pStyle w:val="a9"/>
              <w:jc w:val="center"/>
            </w:pPr>
            <w:r w:rsidRPr="004B536D">
              <w:t>Адресная пр</w:t>
            </w:r>
            <w:r w:rsidRPr="004B536D">
              <w:t>и</w:t>
            </w:r>
            <w:r w:rsidRPr="004B536D">
              <w:t>вязка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311C75">
            <w:pPr>
              <w:pStyle w:val="a9"/>
              <w:jc w:val="center"/>
            </w:pPr>
            <w:r w:rsidRPr="004B536D">
              <w:t>К</w:t>
            </w:r>
            <w:r w:rsidRPr="004B536D">
              <w:t>о</w:t>
            </w:r>
            <w:r w:rsidRPr="004B536D">
              <w:t>л</w:t>
            </w:r>
            <w:r w:rsidRPr="004B536D">
              <w:t>и</w:t>
            </w:r>
            <w:r w:rsidRPr="004B536D">
              <w:t>ч</w:t>
            </w:r>
            <w:r w:rsidRPr="004B536D">
              <w:t>е</w:t>
            </w:r>
            <w:r w:rsidRPr="004B536D">
              <w:t>ство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BD36E5">
            <w:pPr>
              <w:pStyle w:val="a9"/>
              <w:jc w:val="center"/>
            </w:pPr>
            <w:r w:rsidRPr="004B536D">
              <w:t>Адресная пр</w:t>
            </w:r>
            <w:r w:rsidRPr="004B536D">
              <w:t>и</w:t>
            </w:r>
            <w:r w:rsidRPr="004B536D">
              <w:t>вязка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311C75">
            <w:pPr>
              <w:pStyle w:val="a9"/>
              <w:jc w:val="center"/>
            </w:pPr>
            <w:r w:rsidRPr="004B536D">
              <w:t>К</w:t>
            </w:r>
            <w:r w:rsidRPr="004B536D">
              <w:t>о</w:t>
            </w:r>
            <w:r w:rsidRPr="004B536D">
              <w:t>лич</w:t>
            </w:r>
            <w:r w:rsidRPr="004B536D">
              <w:t>е</w:t>
            </w:r>
            <w:r w:rsidRPr="004B536D">
              <w:t>ство</w:t>
            </w: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BD36E5">
            <w:pPr>
              <w:pStyle w:val="a9"/>
              <w:jc w:val="center"/>
            </w:pPr>
            <w:r w:rsidRPr="004B536D">
              <w:t>Адресная пр</w:t>
            </w:r>
            <w:r w:rsidRPr="004B536D">
              <w:t>и</w:t>
            </w:r>
            <w:r w:rsidRPr="004B536D">
              <w:t>вязка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2872CF">
            <w:pPr>
              <w:pStyle w:val="a9"/>
              <w:jc w:val="center"/>
            </w:pPr>
            <w:r w:rsidRPr="004B536D">
              <w:t>К</w:t>
            </w:r>
            <w:r w:rsidRPr="004B536D">
              <w:t>о</w:t>
            </w:r>
            <w:r w:rsidRPr="004B536D">
              <w:t>лич</w:t>
            </w:r>
            <w:r w:rsidRPr="004B536D">
              <w:t>е</w:t>
            </w:r>
            <w:r w:rsidRPr="004B536D">
              <w:t>ство</w:t>
            </w:r>
          </w:p>
          <w:p w:rsidR="007C4F94" w:rsidRPr="004B536D" w:rsidRDefault="007C4F94" w:rsidP="00311C75">
            <w:pPr>
              <w:pStyle w:val="a9"/>
              <w:jc w:val="center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  <w:p w:rsidR="007C4F94" w:rsidRPr="004B536D" w:rsidRDefault="007C4F94" w:rsidP="002872CF">
            <w:pPr>
              <w:pStyle w:val="a9"/>
              <w:jc w:val="center"/>
            </w:pPr>
            <w:r w:rsidRPr="004B536D">
              <w:t>Адресная пр</w:t>
            </w:r>
            <w:r w:rsidRPr="004B536D">
              <w:t>и</w:t>
            </w:r>
            <w:r w:rsidRPr="004B536D">
              <w:t>вязка</w:t>
            </w:r>
          </w:p>
          <w:p w:rsidR="007C4F94" w:rsidRPr="004B536D" w:rsidRDefault="007C4F94" w:rsidP="002872CF">
            <w:pPr>
              <w:pStyle w:val="a9"/>
              <w:jc w:val="center"/>
            </w:pP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1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Ковернино, ул. Заречная, д. 8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>но, ул. Заре</w:t>
            </w:r>
            <w:r w:rsidRPr="004B536D">
              <w:t>ч</w:t>
            </w:r>
            <w:r w:rsidRPr="004B536D">
              <w:lastRenderedPageBreak/>
              <w:t xml:space="preserve">ная, д. </w:t>
            </w:r>
            <w:r>
              <w:t>7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714F3A">
            <w:pPr>
              <w:pStyle w:val="a9"/>
              <w:jc w:val="center"/>
            </w:pPr>
            <w:r w:rsidRPr="004B536D">
              <w:t xml:space="preserve">р.п. Ковернино, ул. Заречная, д. </w:t>
            </w:r>
            <w:r>
              <w:lastRenderedPageBreak/>
              <w:t>24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 xml:space="preserve">р.п. Ковернино, ул. </w:t>
            </w:r>
            <w:r>
              <w:t>Красноа</w:t>
            </w:r>
            <w:r>
              <w:t>р</w:t>
            </w:r>
            <w:r>
              <w:lastRenderedPageBreak/>
              <w:t>мейская</w:t>
            </w:r>
            <w:r w:rsidRPr="004B536D">
              <w:t>, д.</w:t>
            </w:r>
            <w:r>
              <w:t xml:space="preserve"> 14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lastRenderedPageBreak/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Меле</w:t>
            </w:r>
            <w:r>
              <w:t>н</w:t>
            </w:r>
            <w:r>
              <w:lastRenderedPageBreak/>
              <w:t>тьева</w:t>
            </w:r>
            <w:r w:rsidRPr="004B536D">
              <w:t>, д. 1</w:t>
            </w:r>
            <w:r>
              <w:t>4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1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Ковернино, ул. Заречная, д. 18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4B536D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Карла Маркса</w:t>
            </w:r>
            <w:r w:rsidRPr="004B536D">
              <w:t xml:space="preserve">, д. </w:t>
            </w:r>
            <w:r>
              <w:t>7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 xml:space="preserve">р.п. Ковернино, ул. Заводская, д. </w:t>
            </w:r>
            <w:r>
              <w:t>3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с. Горево, ул. Лесная, д. 12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Кра</w:t>
            </w:r>
            <w:r>
              <w:t>с</w:t>
            </w:r>
            <w:r>
              <w:t>ноармейская</w:t>
            </w:r>
            <w:r w:rsidRPr="004B536D">
              <w:t xml:space="preserve">, д. </w:t>
            </w:r>
            <w:r>
              <w:t>1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1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4B536D">
            <w:pPr>
              <w:pStyle w:val="a9"/>
              <w:jc w:val="center"/>
            </w:pPr>
            <w:r w:rsidRPr="004B536D">
              <w:t>р.п. Ковернино, ул. 50 лет ВЛКСМ, д. 61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>но, ул. Заре</w:t>
            </w:r>
            <w:r w:rsidRPr="004B536D">
              <w:t>ч</w:t>
            </w:r>
            <w:r w:rsidRPr="004B536D">
              <w:t>ная, д. 1</w:t>
            </w:r>
            <w:r>
              <w:t>6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 xml:space="preserve">р.п. Ковернино, ул. </w:t>
            </w:r>
            <w:r>
              <w:t>Б. Ильинка</w:t>
            </w:r>
            <w:r w:rsidRPr="004B536D">
              <w:t xml:space="preserve">, д. </w:t>
            </w:r>
            <w:r>
              <w:t>36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  <w:r w:rsidRPr="004B536D">
              <w:t xml:space="preserve">р.п. Ковернино, ул. Заречная, д. </w:t>
            </w:r>
            <w:r>
              <w:t>26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д. Тарасово, ул. Дачная, д. 9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1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4B536D">
            <w:pPr>
              <w:pStyle w:val="a9"/>
              <w:jc w:val="center"/>
            </w:pPr>
            <w:r w:rsidRPr="004B536D">
              <w:t>р.п. Ковернино, ул. Заводская, д. 14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Б. Ил</w:t>
            </w:r>
            <w:r>
              <w:t>ь</w:t>
            </w:r>
            <w:r>
              <w:t>инка</w:t>
            </w:r>
            <w:r w:rsidRPr="004B536D">
              <w:t xml:space="preserve">, д. </w:t>
            </w:r>
            <w:r>
              <w:t>16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д. Тарасово, ул. Дачная, д. 19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д. Бориха, д. 3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Хохлома</w:t>
            </w:r>
            <w:proofErr w:type="gramEnd"/>
            <w:r>
              <w:t>, ул. М.Горького, д. 1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1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Ковернино, ул. Поселок А</w:t>
            </w:r>
            <w:r w:rsidRPr="004B536D">
              <w:t>в</w:t>
            </w:r>
            <w:r w:rsidRPr="004B536D">
              <w:t>тобаза, д. 32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714F3A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Б. С</w:t>
            </w:r>
            <w:r>
              <w:t>а</w:t>
            </w:r>
            <w:r>
              <w:t>довая</w:t>
            </w:r>
            <w:r w:rsidRPr="004B536D">
              <w:t xml:space="preserve">, д. </w:t>
            </w:r>
            <w:r>
              <w:t>6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д. Беляево, д. 35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1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д. Шадрино, ул. Молодежная, д. 1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</w:t>
            </w:r>
            <w:r>
              <w:t>переулок Рабочий</w:t>
            </w:r>
            <w:r w:rsidRPr="004B536D">
              <w:t xml:space="preserve">, д. </w:t>
            </w:r>
            <w:r>
              <w:t>14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1-е Мая</w:t>
            </w:r>
            <w:r w:rsidRPr="004B536D">
              <w:t xml:space="preserve">, д. </w:t>
            </w:r>
            <w:r>
              <w:t>27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714F3A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Пол</w:t>
            </w:r>
            <w:r>
              <w:t>е</w:t>
            </w:r>
            <w:r>
              <w:t>вая</w:t>
            </w:r>
            <w:r w:rsidRPr="004B536D">
              <w:t xml:space="preserve">, д. </w:t>
            </w:r>
            <w:r>
              <w:t>47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  <w:proofErr w:type="gramStart"/>
            <w:r>
              <w:t>с</w:t>
            </w:r>
            <w:proofErr w:type="gramEnd"/>
            <w:r>
              <w:t>. Хохлома, ул. Набережная, д. 15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714F3A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>но, ул. Заре</w:t>
            </w:r>
            <w:r w:rsidRPr="004B536D">
              <w:t>ч</w:t>
            </w:r>
            <w:r w:rsidRPr="004B536D">
              <w:t xml:space="preserve">ная, д. </w:t>
            </w:r>
            <w:r>
              <w:t>25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714F3A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7C4F94">
            <w:pPr>
              <w:pStyle w:val="a9"/>
              <w:jc w:val="center"/>
            </w:pPr>
            <w:r>
              <w:t>д. Тарасово, ул. Централ</w:t>
            </w:r>
            <w:r>
              <w:t>ь</w:t>
            </w:r>
            <w:r>
              <w:t>ная, д. 43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714F3A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д. Семино, ул. Луговая, д. 5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 xml:space="preserve">д. Семино, ул. </w:t>
            </w:r>
            <w:proofErr w:type="spellStart"/>
            <w:r>
              <w:t>Приузольская</w:t>
            </w:r>
            <w:proofErr w:type="spellEnd"/>
            <w:r>
              <w:t>, д. 1</w:t>
            </w:r>
          </w:p>
        </w:tc>
      </w:tr>
      <w:tr w:rsidR="007C4F94" w:rsidRPr="004B536D" w:rsidTr="00370077">
        <w:tc>
          <w:tcPr>
            <w:tcW w:w="2518" w:type="dxa"/>
            <w:vMerge/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787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>
              <w:t>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7C4F94" w:rsidRPr="004B536D" w:rsidRDefault="007C4F94" w:rsidP="002872CF">
            <w:pPr>
              <w:pStyle w:val="a9"/>
              <w:jc w:val="center"/>
            </w:pPr>
            <w:r w:rsidRPr="004B536D">
              <w:t>р.п. Коверн</w:t>
            </w:r>
            <w:r w:rsidRPr="004B536D">
              <w:t>и</w:t>
            </w:r>
            <w:r w:rsidRPr="004B536D">
              <w:t xml:space="preserve">но, ул. </w:t>
            </w:r>
            <w:r>
              <w:t>Карла Маркса</w:t>
            </w:r>
            <w:r w:rsidRPr="004B536D">
              <w:t xml:space="preserve">, д. </w:t>
            </w:r>
            <w:r>
              <w:t>57</w:t>
            </w:r>
          </w:p>
        </w:tc>
      </w:tr>
      <w:tr w:rsidR="004B536D" w:rsidRPr="004B536D" w:rsidTr="007C4F94">
        <w:tc>
          <w:tcPr>
            <w:tcW w:w="2518" w:type="dxa"/>
          </w:tcPr>
          <w:p w:rsidR="004B536D" w:rsidRPr="004B536D" w:rsidRDefault="004B536D" w:rsidP="002872CF">
            <w:pPr>
              <w:pStyle w:val="a9"/>
              <w:jc w:val="center"/>
            </w:pPr>
            <w:r w:rsidRPr="004B536D">
              <w:t>Итого</w:t>
            </w:r>
          </w:p>
        </w:tc>
        <w:tc>
          <w:tcPr>
            <w:tcW w:w="2838" w:type="dxa"/>
            <w:gridSpan w:val="2"/>
          </w:tcPr>
          <w:p w:rsidR="004B536D" w:rsidRPr="004B536D" w:rsidRDefault="004B536D" w:rsidP="002872CF">
            <w:pPr>
              <w:pStyle w:val="a9"/>
              <w:jc w:val="center"/>
            </w:pPr>
            <w:r w:rsidRPr="004B536D">
              <w:t>6</w:t>
            </w:r>
          </w:p>
        </w:tc>
        <w:tc>
          <w:tcPr>
            <w:tcW w:w="2635" w:type="dxa"/>
            <w:gridSpan w:val="2"/>
          </w:tcPr>
          <w:p w:rsidR="004B536D" w:rsidRPr="004B536D" w:rsidRDefault="004B536D" w:rsidP="002872CF">
            <w:pPr>
              <w:pStyle w:val="a9"/>
              <w:jc w:val="center"/>
            </w:pPr>
            <w:r w:rsidRPr="004B536D">
              <w:t>8</w:t>
            </w:r>
          </w:p>
        </w:tc>
        <w:tc>
          <w:tcPr>
            <w:tcW w:w="2637" w:type="dxa"/>
            <w:gridSpan w:val="2"/>
          </w:tcPr>
          <w:p w:rsidR="004B536D" w:rsidRPr="004B536D" w:rsidRDefault="004B536D" w:rsidP="002872CF">
            <w:pPr>
              <w:pStyle w:val="a9"/>
              <w:jc w:val="center"/>
            </w:pPr>
            <w:r w:rsidRPr="004B536D">
              <w:t>4</w:t>
            </w:r>
          </w:p>
        </w:tc>
        <w:tc>
          <w:tcPr>
            <w:tcW w:w="2651" w:type="dxa"/>
            <w:gridSpan w:val="2"/>
            <w:tcBorders>
              <w:right w:val="single" w:sz="4" w:space="0" w:color="auto"/>
            </w:tcBorders>
          </w:tcPr>
          <w:p w:rsidR="004B536D" w:rsidRPr="004B536D" w:rsidRDefault="004B536D" w:rsidP="002872CF">
            <w:pPr>
              <w:pStyle w:val="a9"/>
              <w:jc w:val="center"/>
            </w:pPr>
            <w:r w:rsidRPr="004B536D">
              <w:t>4</w:t>
            </w:r>
          </w:p>
        </w:tc>
        <w:tc>
          <w:tcPr>
            <w:tcW w:w="2641" w:type="dxa"/>
            <w:gridSpan w:val="2"/>
            <w:tcBorders>
              <w:left w:val="single" w:sz="4" w:space="0" w:color="auto"/>
            </w:tcBorders>
          </w:tcPr>
          <w:p w:rsidR="004B536D" w:rsidRPr="004B536D" w:rsidRDefault="004B536D" w:rsidP="002872CF">
            <w:pPr>
              <w:pStyle w:val="a9"/>
              <w:jc w:val="center"/>
            </w:pPr>
            <w:r w:rsidRPr="004B536D">
              <w:t>11</w:t>
            </w:r>
          </w:p>
        </w:tc>
      </w:tr>
    </w:tbl>
    <w:p w:rsidR="002872CF" w:rsidRPr="004B536D" w:rsidRDefault="002872CF" w:rsidP="002872CF">
      <w:pPr>
        <w:pStyle w:val="a9"/>
        <w:jc w:val="center"/>
      </w:pPr>
    </w:p>
    <w:p w:rsidR="006650CA" w:rsidRPr="004B536D" w:rsidRDefault="006650CA" w:rsidP="00463F59">
      <w:pPr>
        <w:pStyle w:val="a9"/>
        <w:jc w:val="both"/>
      </w:pPr>
    </w:p>
    <w:p w:rsidR="006650CA" w:rsidRPr="004B536D" w:rsidRDefault="006650CA" w:rsidP="00463F59">
      <w:pPr>
        <w:pStyle w:val="a9"/>
        <w:jc w:val="both"/>
      </w:pPr>
    </w:p>
    <w:sectPr w:rsidR="006650CA" w:rsidRPr="004B536D" w:rsidSect="002872CF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drawingGridHorizontalSpacing w:val="100"/>
  <w:displayHorizontalDrawingGridEvery w:val="2"/>
  <w:characterSpacingControl w:val="doNotCompress"/>
  <w:compat/>
  <w:rsids>
    <w:rsidRoot w:val="00501F93"/>
    <w:rsid w:val="00005AD6"/>
    <w:rsid w:val="000218CF"/>
    <w:rsid w:val="00021E02"/>
    <w:rsid w:val="000B16E2"/>
    <w:rsid w:val="000B2DDC"/>
    <w:rsid w:val="000B758B"/>
    <w:rsid w:val="000C0E19"/>
    <w:rsid w:val="00102F01"/>
    <w:rsid w:val="00112DA6"/>
    <w:rsid w:val="00122CB6"/>
    <w:rsid w:val="001F0B77"/>
    <w:rsid w:val="001F1C6F"/>
    <w:rsid w:val="002062F8"/>
    <w:rsid w:val="00277E03"/>
    <w:rsid w:val="002834A5"/>
    <w:rsid w:val="002872CF"/>
    <w:rsid w:val="002B5351"/>
    <w:rsid w:val="002F3AF6"/>
    <w:rsid w:val="00300984"/>
    <w:rsid w:val="00311C75"/>
    <w:rsid w:val="00370077"/>
    <w:rsid w:val="003D2279"/>
    <w:rsid w:val="0042651D"/>
    <w:rsid w:val="004472B5"/>
    <w:rsid w:val="00463F59"/>
    <w:rsid w:val="0046427D"/>
    <w:rsid w:val="004657E6"/>
    <w:rsid w:val="004B536D"/>
    <w:rsid w:val="004B53A7"/>
    <w:rsid w:val="004D2493"/>
    <w:rsid w:val="004F4048"/>
    <w:rsid w:val="00501F93"/>
    <w:rsid w:val="00520B44"/>
    <w:rsid w:val="005379C7"/>
    <w:rsid w:val="00551576"/>
    <w:rsid w:val="00557765"/>
    <w:rsid w:val="005772CB"/>
    <w:rsid w:val="005A71A6"/>
    <w:rsid w:val="005E7AA4"/>
    <w:rsid w:val="005F1DC3"/>
    <w:rsid w:val="0063509D"/>
    <w:rsid w:val="006650CA"/>
    <w:rsid w:val="00683E4E"/>
    <w:rsid w:val="006E0F31"/>
    <w:rsid w:val="00707400"/>
    <w:rsid w:val="00714F3A"/>
    <w:rsid w:val="007175FA"/>
    <w:rsid w:val="00783FFB"/>
    <w:rsid w:val="00790464"/>
    <w:rsid w:val="00797388"/>
    <w:rsid w:val="007A0746"/>
    <w:rsid w:val="007C4F94"/>
    <w:rsid w:val="007E66CF"/>
    <w:rsid w:val="00803CB7"/>
    <w:rsid w:val="0081606E"/>
    <w:rsid w:val="008245D6"/>
    <w:rsid w:val="008306FA"/>
    <w:rsid w:val="008519E9"/>
    <w:rsid w:val="00895C54"/>
    <w:rsid w:val="008A26DA"/>
    <w:rsid w:val="008C5ECD"/>
    <w:rsid w:val="008F2561"/>
    <w:rsid w:val="00927184"/>
    <w:rsid w:val="009271D7"/>
    <w:rsid w:val="00934B1F"/>
    <w:rsid w:val="00962860"/>
    <w:rsid w:val="009712F1"/>
    <w:rsid w:val="00985FCF"/>
    <w:rsid w:val="009A1EC6"/>
    <w:rsid w:val="009E5E62"/>
    <w:rsid w:val="009F5FC8"/>
    <w:rsid w:val="009F7698"/>
    <w:rsid w:val="00A012D9"/>
    <w:rsid w:val="00A13CAE"/>
    <w:rsid w:val="00A556DE"/>
    <w:rsid w:val="00A63BC2"/>
    <w:rsid w:val="00A70F94"/>
    <w:rsid w:val="00A80556"/>
    <w:rsid w:val="00AB3305"/>
    <w:rsid w:val="00AE46F1"/>
    <w:rsid w:val="00AF59DC"/>
    <w:rsid w:val="00B006A7"/>
    <w:rsid w:val="00B17401"/>
    <w:rsid w:val="00B31BB9"/>
    <w:rsid w:val="00B80000"/>
    <w:rsid w:val="00B808B1"/>
    <w:rsid w:val="00BD36E5"/>
    <w:rsid w:val="00BE0FFE"/>
    <w:rsid w:val="00C05521"/>
    <w:rsid w:val="00C235E5"/>
    <w:rsid w:val="00C25372"/>
    <w:rsid w:val="00C33561"/>
    <w:rsid w:val="00C46B89"/>
    <w:rsid w:val="00CC767F"/>
    <w:rsid w:val="00D24752"/>
    <w:rsid w:val="00D43F65"/>
    <w:rsid w:val="00D72316"/>
    <w:rsid w:val="00D91D05"/>
    <w:rsid w:val="00DB7E6C"/>
    <w:rsid w:val="00DC744A"/>
    <w:rsid w:val="00E44F84"/>
    <w:rsid w:val="00E8507D"/>
    <w:rsid w:val="00EA0746"/>
    <w:rsid w:val="00F3623A"/>
    <w:rsid w:val="00F7373A"/>
    <w:rsid w:val="00FA2E22"/>
    <w:rsid w:val="00FE5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0464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790464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790464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046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046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04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790464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90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04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46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E0FFE"/>
    <w:pPr>
      <w:spacing w:before="120" w:after="120" w:line="432" w:lineRule="atLeast"/>
    </w:pPr>
    <w:rPr>
      <w:rFonts w:ascii="Arial" w:hAnsi="Arial" w:cs="Arial"/>
      <w:sz w:val="18"/>
      <w:szCs w:val="18"/>
    </w:rPr>
  </w:style>
  <w:style w:type="character" w:styleId="a8">
    <w:name w:val="Strong"/>
    <w:basedOn w:val="a0"/>
    <w:uiPriority w:val="22"/>
    <w:qFormat/>
    <w:rsid w:val="00BE0FFE"/>
    <w:rPr>
      <w:b/>
      <w:bCs/>
    </w:rPr>
  </w:style>
  <w:style w:type="paragraph" w:customStyle="1" w:styleId="a9">
    <w:name w:val="Нормальный"/>
    <w:rsid w:val="00112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D227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D22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a">
    <w:name w:val="Норный"/>
    <w:basedOn w:val="a"/>
    <w:rsid w:val="003D2279"/>
    <w:pPr>
      <w:jc w:val="center"/>
    </w:pPr>
    <w:rPr>
      <w:b/>
      <w:sz w:val="24"/>
    </w:rPr>
  </w:style>
  <w:style w:type="paragraph" w:styleId="ab">
    <w:name w:val="Subtitle"/>
    <w:basedOn w:val="a"/>
    <w:link w:val="ac"/>
    <w:qFormat/>
    <w:rsid w:val="003D2279"/>
    <w:pPr>
      <w:spacing w:after="60"/>
      <w:jc w:val="center"/>
    </w:pPr>
    <w:rPr>
      <w:rFonts w:ascii="Arial" w:hAnsi="Arial"/>
      <w:i/>
      <w:sz w:val="24"/>
    </w:rPr>
  </w:style>
  <w:style w:type="character" w:customStyle="1" w:styleId="ac">
    <w:name w:val="Подзаголовок Знак"/>
    <w:basedOn w:val="a0"/>
    <w:link w:val="ab"/>
    <w:rsid w:val="003D2279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d">
    <w:name w:val="No Spacing"/>
    <w:uiPriority w:val="1"/>
    <w:qFormat/>
    <w:rsid w:val="003D2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2872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0464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790464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790464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046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046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04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790464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90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04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46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E0FFE"/>
    <w:pPr>
      <w:spacing w:before="120" w:after="120" w:line="432" w:lineRule="atLeast"/>
    </w:pPr>
    <w:rPr>
      <w:rFonts w:ascii="Arial" w:hAnsi="Arial" w:cs="Arial"/>
      <w:sz w:val="18"/>
      <w:szCs w:val="18"/>
    </w:rPr>
  </w:style>
  <w:style w:type="character" w:styleId="a8">
    <w:name w:val="Strong"/>
    <w:basedOn w:val="a0"/>
    <w:uiPriority w:val="22"/>
    <w:qFormat/>
    <w:rsid w:val="00BE0FFE"/>
    <w:rPr>
      <w:b/>
      <w:bCs/>
    </w:rPr>
  </w:style>
  <w:style w:type="paragraph" w:customStyle="1" w:styleId="a9">
    <w:name w:val="Нормальный"/>
    <w:rsid w:val="00112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665CE-B1D9-4758-9870-0B95E1E8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*</cp:lastModifiedBy>
  <cp:revision>40</cp:revision>
  <cp:lastPrinted>2018-02-08T06:11:00Z</cp:lastPrinted>
  <dcterms:created xsi:type="dcterms:W3CDTF">2017-10-27T08:07:00Z</dcterms:created>
  <dcterms:modified xsi:type="dcterms:W3CDTF">2018-02-08T06:29:00Z</dcterms:modified>
</cp:coreProperties>
</file>